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Vorsitzende der regionalen Chorvereinigungen,</w:t>
      </w:r>
    </w:p>
    <w:p w:rsidR="00275133" w:rsidRPr="00275133" w:rsidRDefault="00275133" w:rsidP="00275133">
      <w:pPr>
        <w:pStyle w:val="KeinLeerraum"/>
        <w:rPr>
          <w:lang w:eastAsia="de-DE"/>
        </w:rPr>
      </w:pPr>
      <w:r w:rsidRPr="00275133">
        <w:rPr>
          <w:lang w:eastAsia="de-DE"/>
        </w:rPr>
        <w:t xml:space="preserve">nach dem großen Erfolg der vergangenen Jahre geht die </w:t>
      </w:r>
      <w:proofErr w:type="spellStart"/>
      <w:r w:rsidRPr="00275133">
        <w:rPr>
          <w:lang w:eastAsia="de-DE"/>
        </w:rPr>
        <w:t>MännerchorAkademie</w:t>
      </w:r>
      <w:proofErr w:type="spellEnd"/>
      <w:r w:rsidRPr="00275133">
        <w:rPr>
          <w:lang w:eastAsia="de-DE"/>
        </w:rPr>
        <w:t xml:space="preserve"> 2018 in die dritte Runde! Vom 16. bis 18. November 2018 werden wieder gemeinsam spannende Männerchorwerke erarbeitet und die eigene Stimme mit professionellen Gesangslehrern weitergebildet.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 Termin:  Fr. 16. 11.18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,  17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Uhr  bis  So. 18.11.18,  12 Uhr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Dozent:  Tristan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Meister  (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"http://www.tristan-meister.de" \t "_blank" </w:instrTex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275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www.tristan-meister.de</w: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Stimmchoaching</w:t>
      </w:r>
      <w:proofErr w:type="spellEnd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: Felix Weber u.a.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Leitung/Organisation: Mathias Rickert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Kursort: Nicolaus-Kistner-Gymnasium Mosbach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Übernachtung: Jugendherberge Mosbach-Neckarelz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Anmeldeschluss: 01. Oktober 2018  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Teilnehmergebühr: 55€ (inkl. Kursgebühr, Notenmaterial, Übernachtung und Frühstück)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 Alle Informationen erhalten Sie als Anlage. Anmeldungen sind ab sofort über folgenden Link möglich:  </w:t>
      </w:r>
      <w:hyperlink r:id="rId4" w:tgtFrame="_blank" w:history="1">
        <w:r w:rsidRPr="00275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http://www.bcvonline.de/cms/iwebs/default.aspx?mmid=6082&amp;smid=48917</w:t>
        </w:r>
      </w:hyperlink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 Bitte leiten Sie diese E-Mail an Ihre Mitgliedsvereine weiter und machen Sie Werbung in Ihrem Wirkungskreis.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color w:val="1F497D"/>
          <w:sz w:val="24"/>
          <w:szCs w:val="24"/>
          <w:lang w:eastAsia="de-DE"/>
        </w:rPr>
        <w:t> </w: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Fragen steht Mathias Rickert (E-Mail: </w:t>
      </w:r>
      <w:proofErr w:type="gramStart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mathias.rickert@jungerkammerchor.eu )</w:t>
      </w:r>
      <w:proofErr w:type="gramEnd"/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Lena Möller gern zur Verfügung.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color w:val="1F497D"/>
          <w:sz w:val="24"/>
          <w:szCs w:val="24"/>
          <w:lang w:eastAsia="de-DE"/>
        </w:rPr>
        <w:t> </w: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Mit besten Grüßen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 Lena Möller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>Badischer Chorverband e.V.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Gartenstraße 56a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76133 Karlsruhe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Tel: (0721) 84 08 65 20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Fax: (0721) 85 38 86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E-Mail:</w:t>
      </w:r>
      <w:r w:rsidRPr="002751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75133">
        <w:rPr>
          <w:rFonts w:ascii="Times New Roman" w:eastAsia="Times New Roman" w:hAnsi="Times New Roman" w:cs="Times New Roman"/>
          <w:sz w:val="24"/>
          <w:szCs w:val="24"/>
          <w:lang w:val="pt-BR" w:eastAsia="de-DE"/>
        </w:rPr>
        <w:t>lena.moeller@bcvonline.de</w:t>
      </w:r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275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www.bcvonline.de</w:t>
        </w:r>
      </w:hyperlink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Pr="00275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de-DE"/>
          </w:rPr>
          <w:t>www.facebook.com/Badischer.Chorverband</w:t>
        </w:r>
      </w:hyperlink>
    </w:p>
    <w:p w:rsidR="00275133" w:rsidRPr="00275133" w:rsidRDefault="00275133" w:rsidP="0027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513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inline distT="0" distB="0" distL="0" distR="0" wp14:anchorId="76FA6783" wp14:editId="2D735FED">
                <wp:extent cx="952500" cy="171450"/>
                <wp:effectExtent l="0" t="0" r="0" b="0"/>
                <wp:docPr id="2" name="Bild 1" descr="FB-FindUsonFacebook-online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9F022" id="Bild 1" o:spid="_x0000_s1026" alt="FB-FindUsonFacebook-online-100" style="width: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A101B" w:rsidRDefault="00CA101B"/>
    <w:sectPr w:rsidR="00CA1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33"/>
    <w:rsid w:val="00275133"/>
    <w:rsid w:val="00C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22A6"/>
  <w15:chartTrackingRefBased/>
  <w15:docId w15:val="{F15EDB03-8DF5-4F42-B1E2-836A95E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5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adischer.Chorverband" TargetMode="External"/><Relationship Id="rId5" Type="http://schemas.openxmlformats.org/officeDocument/2006/relationships/hyperlink" Target="http://www.bcvonline.de/" TargetMode="External"/><Relationship Id="rId4" Type="http://schemas.openxmlformats.org/officeDocument/2006/relationships/hyperlink" Target="http://www.bcvonline.de/cms/iwebs/default.aspx?mmid=6082&amp;smid=4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Dold</dc:creator>
  <cp:keywords/>
  <dc:description/>
  <cp:lastModifiedBy>Karin Dold</cp:lastModifiedBy>
  <cp:revision>1</cp:revision>
  <dcterms:created xsi:type="dcterms:W3CDTF">2018-08-14T10:56:00Z</dcterms:created>
  <dcterms:modified xsi:type="dcterms:W3CDTF">2018-08-14T10:58:00Z</dcterms:modified>
</cp:coreProperties>
</file>