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E883B" w14:textId="77777777" w:rsidR="00CF74BD" w:rsidRPr="00CF74BD" w:rsidRDefault="00CF74BD" w:rsidP="00CF74BD">
      <w:pPr>
        <w:spacing w:before="100" w:beforeAutospacing="1" w:after="100" w:afterAutospacing="1" w:line="240" w:lineRule="auto"/>
        <w:rPr>
          <w:rFonts w:ascii="Times New Roman" w:eastAsia="Times New Roman" w:hAnsi="Times New Roman" w:cs="Times New Roman"/>
          <w:sz w:val="24"/>
          <w:szCs w:val="24"/>
          <w:lang w:eastAsia="de-DE"/>
        </w:rPr>
      </w:pPr>
      <w:r w:rsidRPr="00CF74BD">
        <w:rPr>
          <w:rFonts w:ascii="Times New Roman" w:eastAsia="Times New Roman" w:hAnsi="Times New Roman" w:cs="Times New Roman"/>
          <w:sz w:val="24"/>
          <w:szCs w:val="24"/>
          <w:lang w:eastAsia="de-DE"/>
        </w:rPr>
        <w:t xml:space="preserve">Die Landesregierung hat eine finanzielle Förderung für die Vereine der Breitenkultur beschlossen. Dieses gilt auch für unsere Mitgliedsvereine- und </w:t>
      </w:r>
      <w:proofErr w:type="spellStart"/>
      <w:r w:rsidRPr="00CF74BD">
        <w:rPr>
          <w:rFonts w:ascii="Times New Roman" w:eastAsia="Times New Roman" w:hAnsi="Times New Roman" w:cs="Times New Roman"/>
          <w:sz w:val="24"/>
          <w:szCs w:val="24"/>
          <w:lang w:eastAsia="de-DE"/>
        </w:rPr>
        <w:t>chöre</w:t>
      </w:r>
      <w:proofErr w:type="spellEnd"/>
      <w:r w:rsidRPr="00CF74BD">
        <w:rPr>
          <w:rFonts w:ascii="Times New Roman" w:eastAsia="Times New Roman" w:hAnsi="Times New Roman" w:cs="Times New Roman"/>
          <w:sz w:val="24"/>
          <w:szCs w:val="24"/>
          <w:lang w:eastAsia="de-DE"/>
        </w:rPr>
        <w:t xml:space="preserve">. Die Förderung (Pauschalbetrag) wird ohne Antrag über den Landesmusikverband / Badischen Chorverband ausgezahlt. Wir warten auf </w:t>
      </w:r>
      <w:proofErr w:type="spellStart"/>
      <w:r w:rsidRPr="00CF74BD">
        <w:rPr>
          <w:rFonts w:ascii="Times New Roman" w:eastAsia="Times New Roman" w:hAnsi="Times New Roman" w:cs="Times New Roman"/>
          <w:sz w:val="24"/>
          <w:szCs w:val="24"/>
          <w:lang w:eastAsia="de-DE"/>
        </w:rPr>
        <w:t>detailierte</w:t>
      </w:r>
      <w:proofErr w:type="spellEnd"/>
      <w:r w:rsidRPr="00CF74BD">
        <w:rPr>
          <w:rFonts w:ascii="Times New Roman" w:eastAsia="Times New Roman" w:hAnsi="Times New Roman" w:cs="Times New Roman"/>
          <w:sz w:val="24"/>
          <w:szCs w:val="24"/>
          <w:lang w:eastAsia="de-DE"/>
        </w:rPr>
        <w:t xml:space="preserve"> Informationen des Ministeriums und werden dann zügig die Abwicklung vornehmen.</w:t>
      </w:r>
      <w:r w:rsidRPr="00CF74BD">
        <w:rPr>
          <w:rFonts w:ascii="Times New Roman" w:eastAsia="Times New Roman" w:hAnsi="Times New Roman" w:cs="Times New Roman"/>
          <w:sz w:val="24"/>
          <w:szCs w:val="24"/>
          <w:lang w:eastAsia="de-DE"/>
        </w:rPr>
        <w:br/>
      </w:r>
      <w:hyperlink r:id="rId5" w:tgtFrame="_blank" w:history="1">
        <w:r w:rsidRPr="00CF74BD">
          <w:rPr>
            <w:rFonts w:ascii="Times New Roman" w:eastAsia="Times New Roman" w:hAnsi="Times New Roman" w:cs="Times New Roman"/>
            <w:color w:val="0000FF"/>
            <w:sz w:val="24"/>
            <w:szCs w:val="24"/>
            <w:u w:val="single"/>
            <w:lang w:eastAsia="de-DE"/>
          </w:rPr>
          <w:t>MWK - Mitteilung "Kabinett bewilligt weitere Corona-Hilfen für Kunst und Kultur"</w:t>
        </w:r>
      </w:hyperlink>
    </w:p>
    <w:p w14:paraId="036D093E" w14:textId="77777777" w:rsidR="00CF74BD" w:rsidRPr="00CF74BD" w:rsidRDefault="00CF74BD" w:rsidP="00CF74BD">
      <w:pPr>
        <w:spacing w:before="100" w:beforeAutospacing="1" w:after="100" w:afterAutospacing="1" w:line="240" w:lineRule="auto"/>
        <w:rPr>
          <w:rFonts w:ascii="Times New Roman" w:eastAsia="Times New Roman" w:hAnsi="Times New Roman" w:cs="Times New Roman"/>
          <w:sz w:val="24"/>
          <w:szCs w:val="24"/>
          <w:lang w:eastAsia="de-DE"/>
        </w:rPr>
      </w:pPr>
      <w:r w:rsidRPr="00CF74BD">
        <w:rPr>
          <w:rFonts w:ascii="Times New Roman" w:eastAsia="Times New Roman" w:hAnsi="Times New Roman" w:cs="Times New Roman"/>
          <w:b/>
          <w:bCs/>
          <w:sz w:val="24"/>
          <w:szCs w:val="24"/>
          <w:lang w:eastAsia="de-DE"/>
        </w:rPr>
        <w:t>Masterplan Kultur BW/ Kunst trotz Abstand:</w:t>
      </w:r>
      <w:r w:rsidRPr="00CF74BD">
        <w:rPr>
          <w:rFonts w:ascii="Times New Roman" w:eastAsia="Times New Roman" w:hAnsi="Times New Roman" w:cs="Times New Roman"/>
          <w:sz w:val="24"/>
          <w:szCs w:val="24"/>
          <w:lang w:eastAsia="de-DE"/>
        </w:rPr>
        <w:t xml:space="preserve"> Das Kultusministerium Baden-Württemberg hat in diesem Plan Schritte zur Öffnung und Hilfen für den Kulturbereich festgelegt. Chöre und Gesangvereine betreffen die folgenden Neuerungen:</w:t>
      </w:r>
    </w:p>
    <w:p w14:paraId="09083FC8" w14:textId="77777777" w:rsidR="00CF74BD" w:rsidRPr="00CF74BD" w:rsidRDefault="00CF74BD" w:rsidP="00CF74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F74BD">
        <w:rPr>
          <w:rFonts w:ascii="Times New Roman" w:eastAsia="Times New Roman" w:hAnsi="Times New Roman" w:cs="Times New Roman"/>
          <w:sz w:val="24"/>
          <w:szCs w:val="24"/>
          <w:lang w:eastAsia="de-DE"/>
        </w:rPr>
        <w:t xml:space="preserve">Die Erhöhung der Chorleiterpauschale wird vorgezogen, sodass jeder Mitgliedsverein 500 € (statt 465 €) </w:t>
      </w:r>
      <w:proofErr w:type="gramStart"/>
      <w:r w:rsidRPr="00CF74BD">
        <w:rPr>
          <w:rFonts w:ascii="Times New Roman" w:eastAsia="Times New Roman" w:hAnsi="Times New Roman" w:cs="Times New Roman"/>
          <w:sz w:val="24"/>
          <w:szCs w:val="24"/>
          <w:lang w:eastAsia="de-DE"/>
        </w:rPr>
        <w:t>in 2020</w:t>
      </w:r>
      <w:proofErr w:type="gramEnd"/>
      <w:r w:rsidRPr="00CF74BD">
        <w:rPr>
          <w:rFonts w:ascii="Times New Roman" w:eastAsia="Times New Roman" w:hAnsi="Times New Roman" w:cs="Times New Roman"/>
          <w:sz w:val="24"/>
          <w:szCs w:val="24"/>
          <w:lang w:eastAsia="de-DE"/>
        </w:rPr>
        <w:t xml:space="preserve"> erhält.</w:t>
      </w:r>
    </w:p>
    <w:p w14:paraId="1C838E3C" w14:textId="77777777" w:rsidR="00CF74BD" w:rsidRPr="00CF74BD" w:rsidRDefault="00CF74BD" w:rsidP="00CF74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F74BD">
        <w:rPr>
          <w:rFonts w:ascii="Times New Roman" w:eastAsia="Times New Roman" w:hAnsi="Times New Roman" w:cs="Times New Roman"/>
          <w:sz w:val="24"/>
          <w:szCs w:val="24"/>
          <w:lang w:eastAsia="de-DE"/>
        </w:rPr>
        <w:t xml:space="preserve">Ab 01. Juni 2020 sind kleine Veranstaltungsformate mit bis zu 100 Beteiligte möglich, wenn die Räumlichkeiten dieses zulassen und Hygiene- und Abstandsvorgaben eingehalten werden. Für </w:t>
      </w:r>
      <w:proofErr w:type="spellStart"/>
      <w:r w:rsidRPr="00CF74BD">
        <w:rPr>
          <w:rFonts w:ascii="Times New Roman" w:eastAsia="Times New Roman" w:hAnsi="Times New Roman" w:cs="Times New Roman"/>
          <w:sz w:val="24"/>
          <w:szCs w:val="24"/>
          <w:lang w:eastAsia="de-DE"/>
        </w:rPr>
        <w:t>detailierte</w:t>
      </w:r>
      <w:proofErr w:type="spellEnd"/>
      <w:r w:rsidRPr="00CF74BD">
        <w:rPr>
          <w:rFonts w:ascii="Times New Roman" w:eastAsia="Times New Roman" w:hAnsi="Times New Roman" w:cs="Times New Roman"/>
          <w:sz w:val="24"/>
          <w:szCs w:val="24"/>
          <w:lang w:eastAsia="de-DE"/>
        </w:rPr>
        <w:t xml:space="preserve"> Informationen und Absprachen empfehlen wir sich an die Heimatgemeinde/ Stadtverwaltung zu wenden. Mit dem Impulsprogramm „Kultur Sommer 2020“ stehen kurzfristig Förderungen für Anbieter </w:t>
      </w:r>
      <w:proofErr w:type="gramStart"/>
      <w:r w:rsidRPr="00CF74BD">
        <w:rPr>
          <w:rFonts w:ascii="Times New Roman" w:eastAsia="Times New Roman" w:hAnsi="Times New Roman" w:cs="Times New Roman"/>
          <w:sz w:val="24"/>
          <w:szCs w:val="24"/>
          <w:lang w:eastAsia="de-DE"/>
        </w:rPr>
        <w:t>von kleinere Veranstaltungen</w:t>
      </w:r>
      <w:proofErr w:type="gramEnd"/>
      <w:r w:rsidRPr="00CF74BD">
        <w:rPr>
          <w:rFonts w:ascii="Times New Roman" w:eastAsia="Times New Roman" w:hAnsi="Times New Roman" w:cs="Times New Roman"/>
          <w:sz w:val="24"/>
          <w:szCs w:val="24"/>
          <w:lang w:eastAsia="de-DE"/>
        </w:rPr>
        <w:t xml:space="preserve">, die zwischen dem 15. Juni und 15. September 2020 stattfinden, zur Verfügung. Eine Antragstellung ist ab sofort, bis 15. Juli 2020 möglich. Die Anträge werden durch eine externe Jury bewertet, die Förderentscheidungen erfolgen dann laufend. Antrag: </w:t>
      </w:r>
      <w:hyperlink r:id="rId6" w:tgtFrame="_blank" w:history="1">
        <w:r w:rsidRPr="00CF74BD">
          <w:rPr>
            <w:rFonts w:ascii="Times New Roman" w:eastAsia="Times New Roman" w:hAnsi="Times New Roman" w:cs="Times New Roman"/>
            <w:color w:val="0000FF"/>
            <w:sz w:val="24"/>
            <w:szCs w:val="24"/>
            <w:u w:val="single"/>
            <w:lang w:eastAsia="de-DE"/>
          </w:rPr>
          <w:t>Kultur Sommer 2020</w:t>
        </w:r>
      </w:hyperlink>
    </w:p>
    <w:p w14:paraId="7DF45E92" w14:textId="77777777" w:rsidR="00CF74BD" w:rsidRPr="00CF74BD" w:rsidRDefault="00CF74BD" w:rsidP="00CF74B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F74BD">
        <w:rPr>
          <w:rFonts w:ascii="Times New Roman" w:eastAsia="Times New Roman" w:hAnsi="Times New Roman" w:cs="Times New Roman"/>
          <w:sz w:val="24"/>
          <w:szCs w:val="24"/>
          <w:lang w:eastAsia="de-DE"/>
        </w:rPr>
        <w:t xml:space="preserve">Den Masterplan können Sie hier aufrufen: </w:t>
      </w:r>
      <w:hyperlink r:id="rId7" w:tgtFrame="_blank" w:history="1">
        <w:r w:rsidRPr="00CF74BD">
          <w:rPr>
            <w:rFonts w:ascii="Times New Roman" w:eastAsia="Times New Roman" w:hAnsi="Times New Roman" w:cs="Times New Roman"/>
            <w:color w:val="0000FF"/>
            <w:sz w:val="24"/>
            <w:szCs w:val="24"/>
            <w:u w:val="single"/>
            <w:lang w:eastAsia="de-DE"/>
          </w:rPr>
          <w:t>Masterplan BW/ Kunst trotz Abstand</w:t>
        </w:r>
      </w:hyperlink>
    </w:p>
    <w:p w14:paraId="7CD8BF0C" w14:textId="77777777" w:rsidR="00CF74BD" w:rsidRDefault="00CF74BD"/>
    <w:sectPr w:rsidR="00CF74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70A35"/>
    <w:multiLevelType w:val="multilevel"/>
    <w:tmpl w:val="9370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BD"/>
    <w:rsid w:val="00CF7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05FE"/>
  <w15:chartTrackingRefBased/>
  <w15:docId w15:val="{358E2F1F-584E-4646-96FC-09847738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5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wk.baden-wuerttemberg.de/fileadmin/redaktion/m-mwk/intern/dateien/pdf/20200514_Masterplan_Kultur_BW_-_Kunst_trotz_Abst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wk.baden-wuerttemberg.de/de/service/ausschreibungen/" TargetMode="External"/><Relationship Id="rId5" Type="http://schemas.openxmlformats.org/officeDocument/2006/relationships/hyperlink" Target="https://mwk.baden-wuerttemberg.de/de/service/presse/pressemitteilung/pid/kabinett-bewilligt-weitere-corona-hilfen-fuer-kunst-und-kult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1705</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Dold</dc:creator>
  <cp:keywords/>
  <dc:description/>
  <cp:lastModifiedBy>Karin Dold</cp:lastModifiedBy>
  <cp:revision>1</cp:revision>
  <dcterms:created xsi:type="dcterms:W3CDTF">2020-07-22T08:36:00Z</dcterms:created>
  <dcterms:modified xsi:type="dcterms:W3CDTF">2020-07-22T08:38:00Z</dcterms:modified>
</cp:coreProperties>
</file>