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70ED" w14:textId="77777777" w:rsidR="00680712" w:rsidRDefault="00680712" w:rsidP="00680712">
      <w:pPr>
        <w:rPr>
          <w:rFonts w:eastAsia="Times New Roman"/>
        </w:rPr>
      </w:pPr>
      <w:r>
        <w:rPr>
          <w:rFonts w:eastAsia="Times New Roman"/>
        </w:rPr>
        <w:t>Liebe Frau Winskowski, </w:t>
      </w:r>
    </w:p>
    <w:p w14:paraId="71C3D9A2" w14:textId="77777777" w:rsidR="00680712" w:rsidRDefault="00680712" w:rsidP="00680712">
      <w:pPr>
        <w:rPr>
          <w:rFonts w:eastAsia="Times New Roman"/>
        </w:rPr>
      </w:pPr>
    </w:p>
    <w:p w14:paraId="01811C22" w14:textId="77777777" w:rsidR="00680712" w:rsidRDefault="00680712" w:rsidP="00680712">
      <w:pPr>
        <w:rPr>
          <w:rFonts w:eastAsia="Times New Roman"/>
        </w:rPr>
      </w:pPr>
      <w:r>
        <w:rPr>
          <w:rFonts w:eastAsia="Times New Roman"/>
        </w:rPr>
        <w:t>vielen Dank für das schöne Gespräch heute Vormittag. </w:t>
      </w:r>
    </w:p>
    <w:p w14:paraId="5120F6A1" w14:textId="77777777" w:rsidR="00680712" w:rsidRDefault="00680712" w:rsidP="00680712">
      <w:pPr>
        <w:rPr>
          <w:rFonts w:eastAsia="Times New Roman"/>
        </w:rPr>
      </w:pPr>
    </w:p>
    <w:p w14:paraId="2E1E7BDC" w14:textId="040D44BA" w:rsidR="00680712" w:rsidRDefault="00680712" w:rsidP="00680712">
      <w:pPr>
        <w:rPr>
          <w:rFonts w:eastAsia="Times New Roman"/>
        </w:rPr>
      </w:pPr>
      <w:r>
        <w:rPr>
          <w:rFonts w:eastAsia="Times New Roman"/>
        </w:rPr>
        <w:t>Folgende Termine kann ich in der ersten Jahreshälfte 2023 anbieten: </w:t>
      </w:r>
    </w:p>
    <w:p w14:paraId="628281E2" w14:textId="77777777" w:rsidR="00680712" w:rsidRDefault="00680712" w:rsidP="00680712">
      <w:pPr>
        <w:rPr>
          <w:rFonts w:eastAsia="Times New Roman"/>
        </w:rPr>
      </w:pPr>
    </w:p>
    <w:p w14:paraId="43BDA892" w14:textId="27438145" w:rsidR="00680712" w:rsidRDefault="00680712" w:rsidP="00680712">
      <w:pPr>
        <w:rPr>
          <w:rFonts w:eastAsia="Times New Roman"/>
        </w:rPr>
      </w:pPr>
      <w:r>
        <w:rPr>
          <w:rFonts w:eastAsia="Times New Roman"/>
        </w:rPr>
        <w:t>Samstag, 01.04.2023   evt auch 17.6.</w:t>
      </w:r>
    </w:p>
    <w:p w14:paraId="5DF8D156" w14:textId="77777777" w:rsidR="00680712" w:rsidRDefault="00680712" w:rsidP="00680712">
      <w:pPr>
        <w:rPr>
          <w:rFonts w:eastAsia="Times New Roman"/>
        </w:rPr>
      </w:pPr>
      <w:r>
        <w:rPr>
          <w:rFonts w:eastAsia="Times New Roman"/>
        </w:rPr>
        <w:t>Samstag, 15.04.2023 </w:t>
      </w:r>
    </w:p>
    <w:p w14:paraId="2D83CA74" w14:textId="77777777" w:rsidR="00680712" w:rsidRDefault="00680712" w:rsidP="00680712">
      <w:pPr>
        <w:rPr>
          <w:rFonts w:eastAsia="Times New Roman"/>
        </w:rPr>
      </w:pPr>
      <w:r>
        <w:rPr>
          <w:rFonts w:eastAsia="Times New Roman"/>
        </w:rPr>
        <w:t>Samstag, 29.04.2023 </w:t>
      </w:r>
    </w:p>
    <w:p w14:paraId="63CCF705" w14:textId="77777777" w:rsidR="00680712" w:rsidRDefault="00680712" w:rsidP="00680712">
      <w:pPr>
        <w:rPr>
          <w:rFonts w:eastAsia="Times New Roman"/>
        </w:rPr>
      </w:pPr>
    </w:p>
    <w:p w14:paraId="380A649D" w14:textId="77777777" w:rsidR="00680712" w:rsidRPr="00680712" w:rsidRDefault="00680712" w:rsidP="00680712">
      <w:pPr>
        <w:rPr>
          <w:rFonts w:eastAsia="Times New Roman"/>
          <w:sz w:val="24"/>
          <w:szCs w:val="24"/>
        </w:rPr>
      </w:pPr>
      <w:r w:rsidRPr="00680712">
        <w:rPr>
          <w:rFonts w:eastAsia="Times New Roman"/>
          <w:b/>
          <w:bCs/>
          <w:sz w:val="24"/>
          <w:szCs w:val="24"/>
        </w:rPr>
        <w:t>Bühnenpräsenz und Performance für Chöre </w:t>
      </w:r>
    </w:p>
    <w:p w14:paraId="24BEB144" w14:textId="62209AEB" w:rsidR="00680712" w:rsidRDefault="00680712" w:rsidP="00680712">
      <w:pPr>
        <w:rPr>
          <w:rFonts w:ascii="Tahoma" w:eastAsia="Times New Roman" w:hAnsi="Tahoma" w:cs="Tahoma"/>
          <w:color w:val="262626"/>
        </w:rPr>
      </w:pPr>
      <w:r>
        <w:rPr>
          <w:rFonts w:ascii="Tahoma" w:eastAsia="Times New Roman" w:hAnsi="Tahoma" w:cs="Tahoma"/>
          <w:color w:val="262626"/>
        </w:rPr>
        <w:t>Wie können wir Lieder mit Ausdruck und Präsenz auf der Bühne präsentieren und so das Publikum berühren und begeistern? </w:t>
      </w:r>
    </w:p>
    <w:p w14:paraId="42A34364" w14:textId="77777777" w:rsidR="00680712" w:rsidRDefault="00680712" w:rsidP="00680712">
      <w:pPr>
        <w:rPr>
          <w:rFonts w:ascii="Tahoma" w:eastAsia="Times New Roman" w:hAnsi="Tahoma" w:cs="Tahoma"/>
          <w:color w:val="262626"/>
        </w:rPr>
      </w:pPr>
    </w:p>
    <w:p w14:paraId="0C5D1AF7" w14:textId="77777777" w:rsidR="00680712" w:rsidRDefault="00680712" w:rsidP="00680712">
      <w:pPr>
        <w:rPr>
          <w:rFonts w:ascii="Tahoma" w:eastAsia="Times New Roman" w:hAnsi="Tahoma" w:cs="Tahoma"/>
        </w:rPr>
      </w:pPr>
      <w:r>
        <w:rPr>
          <w:rFonts w:ascii="Tahoma" w:eastAsia="Times New Roman" w:hAnsi="Tahoma" w:cs="Tahoma"/>
          <w:color w:val="262626"/>
        </w:rPr>
        <w:t>In dem Workshop werden verschiedene Möglichkeiten gezeigt, einen Song zusätzlich zur gesanglichen Darbietung zu gestalten. Bewegungselemente werden gemeinsam Schritt für Schritt erarbeitet. Auch die Einbindung schauspielerischer Elemente und Herangehensweisen für die Interpretation ruhigerer </w:t>
      </w:r>
      <w:r>
        <w:rPr>
          <w:rFonts w:ascii="Tahoma" w:eastAsia="Times New Roman" w:hAnsi="Tahoma" w:cs="Tahoma"/>
        </w:rPr>
        <w:t>Songs werden thematisiert. Im Mittelpunkt steht unsere Präsenz, denn sie ist der Schlüssel dazu Verbindung zum Publikum aufzubauen. </w:t>
      </w:r>
    </w:p>
    <w:p w14:paraId="7C499450" w14:textId="0F61E8BA" w:rsidR="00680712" w:rsidRDefault="00680712" w:rsidP="00680712">
      <w:pPr>
        <w:rPr>
          <w:rFonts w:ascii="Helvetica Neue" w:eastAsia="Times New Roman" w:hAnsi="Helvetica Neue"/>
        </w:rPr>
      </w:pPr>
      <w:r>
        <w:rPr>
          <w:rFonts w:ascii="Helvetica Neue" w:eastAsia="Times New Roman" w:hAnsi="Helvetica Neue"/>
          <w:b/>
          <w:bCs/>
          <w:sz w:val="21"/>
          <w:szCs w:val="21"/>
        </w:rPr>
        <w:t> </w:t>
      </w:r>
    </w:p>
    <w:p w14:paraId="2DCBCCE1" w14:textId="77777777" w:rsidR="00680712" w:rsidRDefault="00680712" w:rsidP="00680712">
      <w:pPr>
        <w:rPr>
          <w:rFonts w:ascii="Helvetica Neue" w:eastAsia="Times New Roman" w:hAnsi="Helvetica Neue"/>
        </w:rPr>
      </w:pPr>
      <w:r>
        <w:rPr>
          <w:rFonts w:ascii="Helvetica Neue" w:eastAsia="Times New Roman" w:hAnsi="Helvetica Neue"/>
          <w:sz w:val="20"/>
          <w:szCs w:val="20"/>
        </w:rPr>
        <w:t>Schauspielerin - Sängerin - Moderatorin </w:t>
      </w:r>
    </w:p>
    <w:p w14:paraId="7E7FAB7A" w14:textId="77777777" w:rsidR="00680712" w:rsidRDefault="00680712" w:rsidP="00680712">
      <w:pPr>
        <w:rPr>
          <w:rFonts w:ascii="Helvetica Neue" w:eastAsia="Times New Roman" w:hAnsi="Helvetica Neue"/>
        </w:rPr>
      </w:pPr>
      <w:r>
        <w:rPr>
          <w:rFonts w:ascii="Helvetica Neue" w:eastAsia="Times New Roman" w:hAnsi="Helvetica Neue"/>
          <w:sz w:val="20"/>
          <w:szCs w:val="20"/>
        </w:rPr>
        <w:t>Coach für Präsenz, Stimme und Körpersprache </w:t>
      </w:r>
    </w:p>
    <w:p w14:paraId="02E25C10" w14:textId="77777777" w:rsidR="00680712" w:rsidRDefault="00680712" w:rsidP="00680712">
      <w:pPr>
        <w:rPr>
          <w:rFonts w:ascii="Helvetica Neue" w:eastAsia="Times New Roman" w:hAnsi="Helvetica Neue"/>
        </w:rPr>
      </w:pPr>
    </w:p>
    <w:p w14:paraId="40F2854A" w14:textId="77777777" w:rsidR="00680712" w:rsidRDefault="00680712" w:rsidP="00680712">
      <w:pPr>
        <w:rPr>
          <w:rFonts w:ascii="Helvetica Neue" w:eastAsia="Times New Roman" w:hAnsi="Helvetica Neue"/>
        </w:rPr>
      </w:pPr>
      <w:r>
        <w:rPr>
          <w:rFonts w:ascii="Helvetica Neue" w:eastAsia="Times New Roman" w:hAnsi="Helvetica Neue"/>
          <w:sz w:val="20"/>
          <w:szCs w:val="20"/>
        </w:rPr>
        <w:t>Miriam steht seit über zehn Jahren als Schauspielerin und Sängerin auf der Bühne. Neben bekannten Musicalproduktionen wie </w:t>
      </w:r>
      <w:r>
        <w:rPr>
          <w:rFonts w:ascii="Helvetica Neue" w:eastAsia="Times New Roman" w:hAnsi="Helvetica Neue"/>
          <w:i/>
          <w:iCs/>
          <w:sz w:val="20"/>
          <w:szCs w:val="20"/>
        </w:rPr>
        <w:t>Hair, Anatevka, Sugar-Some like it hot </w:t>
      </w:r>
      <w:r>
        <w:rPr>
          <w:rFonts w:ascii="Helvetica Neue" w:eastAsia="Times New Roman" w:hAnsi="Helvetica Neue"/>
          <w:sz w:val="20"/>
          <w:szCs w:val="20"/>
        </w:rPr>
        <w:t>oder </w:t>
      </w:r>
      <w:r>
        <w:rPr>
          <w:rFonts w:ascii="Helvetica Neue" w:eastAsia="Times New Roman" w:hAnsi="Helvetica Neue"/>
          <w:i/>
          <w:iCs/>
          <w:sz w:val="20"/>
          <w:szCs w:val="20"/>
        </w:rPr>
        <w:t>Frühlings Erwachen</w:t>
      </w:r>
      <w:r>
        <w:rPr>
          <w:rFonts w:ascii="Helvetica Neue" w:eastAsia="Times New Roman" w:hAnsi="Helvetica Neue"/>
          <w:sz w:val="20"/>
          <w:szCs w:val="20"/>
        </w:rPr>
        <w:t> war sie außerdem in verschiedenen Schauspielproduktionen engagiert (u. a. </w:t>
      </w:r>
      <w:r>
        <w:rPr>
          <w:rFonts w:ascii="Helvetica Neue" w:eastAsia="Times New Roman" w:hAnsi="Helvetica Neue"/>
          <w:i/>
          <w:iCs/>
          <w:sz w:val="20"/>
          <w:szCs w:val="20"/>
        </w:rPr>
        <w:t>Charley’s Tante, Tratsch im Treppenhaus</w:t>
      </w:r>
      <w:r>
        <w:rPr>
          <w:rFonts w:ascii="Helvetica Neue" w:eastAsia="Times New Roman" w:hAnsi="Helvetica Neue"/>
          <w:sz w:val="20"/>
          <w:szCs w:val="20"/>
        </w:rPr>
        <w:t>) </w:t>
      </w:r>
    </w:p>
    <w:p w14:paraId="32F0398F" w14:textId="77777777" w:rsidR="00680712" w:rsidRDefault="00680712" w:rsidP="00680712">
      <w:pPr>
        <w:rPr>
          <w:rFonts w:ascii="Helvetica Neue" w:eastAsia="Times New Roman" w:hAnsi="Helvetica Neue"/>
        </w:rPr>
      </w:pPr>
      <w:r>
        <w:rPr>
          <w:rFonts w:ascii="Helvetica Neue" w:eastAsia="Times New Roman" w:hAnsi="Helvetica Neue"/>
          <w:sz w:val="20"/>
          <w:szCs w:val="20"/>
        </w:rPr>
        <w:t>Darüber hinaus arbeitet sie als Moderatorin für TV-Produktionen und Events. Mit ihrem Close-Harmony-Trio </w:t>
      </w:r>
      <w:r>
        <w:rPr>
          <w:rFonts w:ascii="Helvetica Neue" w:eastAsia="Times New Roman" w:hAnsi="Helvetica Neue"/>
          <w:i/>
          <w:iCs/>
          <w:sz w:val="20"/>
          <w:szCs w:val="20"/>
        </w:rPr>
        <w:t>The Sugar Sisters</w:t>
      </w:r>
      <w:r>
        <w:rPr>
          <w:rFonts w:ascii="Helvetica Neue" w:eastAsia="Times New Roman" w:hAnsi="Helvetica Neue"/>
          <w:sz w:val="20"/>
          <w:szCs w:val="20"/>
        </w:rPr>
        <w:t> wurde sie mehrfach international ausgezeichnet (Worldchampionships of Performing Arts 2019, Los Angeles). Mittlerweile gibt sie ihr Wissen zum Thema Kommunikation, Präsenz und Stimme als Dozentin und Coach weiter. </w:t>
      </w:r>
    </w:p>
    <w:p w14:paraId="0DD85B78" w14:textId="77777777" w:rsidR="00680712" w:rsidRDefault="00680712" w:rsidP="00680712">
      <w:pPr>
        <w:rPr>
          <w:rFonts w:eastAsia="Times New Roman"/>
        </w:rPr>
      </w:pPr>
      <w:r>
        <w:rPr>
          <w:rFonts w:eastAsia="Times New Roman"/>
        </w:rPr>
        <w:t>Ich freue mich von Ihnen zu hören. </w:t>
      </w:r>
    </w:p>
    <w:p w14:paraId="6E6B3C4A" w14:textId="77777777" w:rsidR="00680712" w:rsidRDefault="00680712" w:rsidP="00680712">
      <w:pPr>
        <w:rPr>
          <w:rFonts w:eastAsia="Times New Roman"/>
        </w:rPr>
      </w:pPr>
    </w:p>
    <w:p w14:paraId="28342F41" w14:textId="3548BBDE" w:rsidR="00680712" w:rsidRDefault="00680712" w:rsidP="00680712">
      <w:pPr>
        <w:rPr>
          <w:rFonts w:eastAsia="Times New Roman"/>
        </w:rPr>
      </w:pPr>
    </w:p>
    <w:tbl>
      <w:tblPr>
        <w:tblW w:w="5000" w:type="pct"/>
        <w:tblCellMar>
          <w:left w:w="0" w:type="dxa"/>
          <w:right w:w="0" w:type="dxa"/>
        </w:tblCellMar>
        <w:tblLook w:val="04A0" w:firstRow="1" w:lastRow="0" w:firstColumn="1" w:lastColumn="0" w:noHBand="0" w:noVBand="1"/>
      </w:tblPr>
      <w:tblGrid>
        <w:gridCol w:w="9072"/>
      </w:tblGrid>
      <w:tr w:rsidR="00680712" w14:paraId="440B1D08" w14:textId="77777777" w:rsidTr="00680712">
        <w:tc>
          <w:tcPr>
            <w:tcW w:w="0" w:type="auto"/>
            <w:vAlign w:val="center"/>
            <w:hideMark/>
          </w:tcPr>
          <w:p w14:paraId="711B6C00" w14:textId="77777777" w:rsidR="00680712" w:rsidRDefault="00680712">
            <w:pPr>
              <w:rPr>
                <w:rFonts w:ascii="Helvetica" w:eastAsia="Times New Roman" w:hAnsi="Helvetica" w:cs="Helvetica"/>
                <w:color w:val="333333"/>
                <w:sz w:val="21"/>
                <w:szCs w:val="21"/>
              </w:rPr>
            </w:pPr>
            <w:r>
              <w:rPr>
                <w:rFonts w:ascii="Arial" w:eastAsia="Times New Roman" w:hAnsi="Arial" w:cs="Arial"/>
                <w:color w:val="D1AA61"/>
                <w:sz w:val="27"/>
                <w:szCs w:val="27"/>
              </w:rPr>
              <w:t>Miriam Anna</w:t>
            </w:r>
            <w:r>
              <w:rPr>
                <w:rFonts w:ascii="Helvetica" w:eastAsia="Times New Roman" w:hAnsi="Helvetica" w:cs="Helvetica"/>
                <w:color w:val="333333"/>
                <w:sz w:val="21"/>
                <w:szCs w:val="21"/>
              </w:rPr>
              <w:t> </w:t>
            </w:r>
            <w:r>
              <w:rPr>
                <w:rFonts w:ascii="Arial" w:eastAsia="Times New Roman" w:hAnsi="Arial" w:cs="Arial"/>
                <w:color w:val="D1AA61"/>
                <w:sz w:val="27"/>
                <w:szCs w:val="27"/>
              </w:rPr>
              <w:t>Umhauer</w:t>
            </w:r>
          </w:p>
        </w:tc>
      </w:tr>
      <w:tr w:rsidR="00680712" w14:paraId="4A7C030E" w14:textId="77777777" w:rsidTr="00680712">
        <w:tc>
          <w:tcPr>
            <w:tcW w:w="0" w:type="auto"/>
            <w:vAlign w:val="center"/>
            <w:hideMark/>
          </w:tcPr>
          <w:p w14:paraId="79659E6F" w14:textId="77777777" w:rsidR="00680712" w:rsidRDefault="00680712">
            <w:pPr>
              <w:rPr>
                <w:rFonts w:ascii="Arial" w:eastAsia="Times New Roman" w:hAnsi="Arial" w:cs="Arial"/>
                <w:b/>
                <w:bCs/>
                <w:color w:val="333333"/>
                <w:sz w:val="21"/>
                <w:szCs w:val="21"/>
              </w:rPr>
            </w:pPr>
            <w:r>
              <w:rPr>
                <w:rFonts w:ascii="Arial" w:eastAsia="Times New Roman" w:hAnsi="Arial" w:cs="Arial"/>
                <w:b/>
                <w:bCs/>
                <w:color w:val="333333"/>
                <w:sz w:val="21"/>
                <w:szCs w:val="21"/>
              </w:rPr>
              <w:t>Schauspielerin • Moderatorin • Mentorin</w:t>
            </w:r>
          </w:p>
        </w:tc>
      </w:tr>
      <w:tr w:rsidR="00680712" w14:paraId="7620CC74" w14:textId="77777777" w:rsidTr="00680712">
        <w:tc>
          <w:tcPr>
            <w:tcW w:w="0" w:type="auto"/>
            <w:vAlign w:val="center"/>
            <w:hideMark/>
          </w:tcPr>
          <w:tbl>
            <w:tblPr>
              <w:tblW w:w="0" w:type="auto"/>
              <w:tblCellMar>
                <w:left w:w="0" w:type="dxa"/>
                <w:right w:w="0" w:type="dxa"/>
              </w:tblCellMar>
              <w:tblLook w:val="04A0" w:firstRow="1" w:lastRow="0" w:firstColumn="1" w:lastColumn="0" w:noHBand="0" w:noVBand="1"/>
            </w:tblPr>
            <w:tblGrid>
              <w:gridCol w:w="2340"/>
            </w:tblGrid>
            <w:tr w:rsidR="00680712" w14:paraId="712D7797" w14:textId="77777777">
              <w:tc>
                <w:tcPr>
                  <w:tcW w:w="0" w:type="auto"/>
                  <w:tcMar>
                    <w:top w:w="0" w:type="dxa"/>
                    <w:left w:w="0" w:type="dxa"/>
                    <w:bottom w:w="0" w:type="dxa"/>
                    <w:right w:w="150" w:type="dxa"/>
                  </w:tcMar>
                  <w:vAlign w:val="center"/>
                  <w:hideMark/>
                </w:tcPr>
                <w:p w14:paraId="128E1E4F" w14:textId="77777777" w:rsidR="00680712" w:rsidRDefault="00680712">
                  <w:pPr>
                    <w:rPr>
                      <w:rFonts w:ascii="Calibri" w:eastAsia="Times New Roman" w:hAnsi="Calibri" w:cs="Calibri"/>
                      <w:color w:val="333333"/>
                      <w:sz w:val="21"/>
                      <w:szCs w:val="21"/>
                    </w:rPr>
                  </w:pPr>
                  <w:r>
                    <w:rPr>
                      <w:rFonts w:ascii="Arial" w:eastAsia="Times New Roman" w:hAnsi="Arial" w:cs="Arial"/>
                      <w:color w:val="D1AA61"/>
                      <w:sz w:val="21"/>
                      <w:szCs w:val="21"/>
                    </w:rPr>
                    <w:t>M: </w:t>
                  </w:r>
                  <w:r>
                    <w:rPr>
                      <w:rFonts w:ascii="Arial" w:eastAsia="Times New Roman" w:hAnsi="Arial" w:cs="Arial"/>
                      <w:color w:val="333333"/>
                      <w:sz w:val="21"/>
                      <w:szCs w:val="21"/>
                    </w:rPr>
                    <w:t>+49 (176) 21706344</w:t>
                  </w:r>
                </w:p>
              </w:tc>
            </w:tr>
          </w:tbl>
          <w:p w14:paraId="7851D337" w14:textId="77777777" w:rsidR="00680712" w:rsidRDefault="00680712"/>
        </w:tc>
      </w:tr>
      <w:tr w:rsidR="00680712" w14:paraId="212B91CE" w14:textId="77777777" w:rsidTr="00680712">
        <w:tc>
          <w:tcPr>
            <w:tcW w:w="0" w:type="auto"/>
            <w:vAlign w:val="center"/>
            <w:hideMark/>
          </w:tcPr>
          <w:p w14:paraId="6350787F" w14:textId="77777777" w:rsidR="00680712" w:rsidRDefault="00680712">
            <w:pPr>
              <w:rPr>
                <w:rFonts w:ascii="Helvetica" w:eastAsia="Times New Roman" w:hAnsi="Helvetica" w:cs="Calibri"/>
                <w:color w:val="333333"/>
                <w:sz w:val="21"/>
                <w:szCs w:val="21"/>
              </w:rPr>
            </w:pPr>
            <w:r>
              <w:rPr>
                <w:rFonts w:ascii="Arial" w:eastAsia="Times New Roman" w:hAnsi="Arial" w:cs="Arial"/>
                <w:color w:val="D1AA61"/>
                <w:sz w:val="21"/>
                <w:szCs w:val="21"/>
              </w:rPr>
              <w:t>W: </w:t>
            </w:r>
            <w:hyperlink r:id="rId4" w:tgtFrame="_blank" w:history="1">
              <w:r>
                <w:rPr>
                  <w:rStyle w:val="Hyperlink"/>
                  <w:rFonts w:ascii="Arial" w:eastAsia="Times New Roman" w:hAnsi="Arial" w:cs="Arial"/>
                  <w:color w:val="646A7D"/>
                  <w:sz w:val="21"/>
                  <w:szCs w:val="21"/>
                </w:rPr>
                <w:t>https://miriamannaumhauer.com</w:t>
              </w:r>
            </w:hyperlink>
          </w:p>
        </w:tc>
      </w:tr>
      <w:tr w:rsidR="00680712" w14:paraId="59026D64" w14:textId="77777777" w:rsidTr="00680712">
        <w:tc>
          <w:tcPr>
            <w:tcW w:w="0" w:type="auto"/>
            <w:vAlign w:val="center"/>
            <w:hideMark/>
          </w:tcPr>
          <w:p w14:paraId="46DC059E" w14:textId="77777777" w:rsidR="00680712" w:rsidRDefault="00680712">
            <w:pPr>
              <w:rPr>
                <w:rFonts w:ascii="Helvetica" w:eastAsia="Times New Roman" w:hAnsi="Helvetica" w:cs="Helvetica"/>
                <w:color w:val="333333"/>
                <w:sz w:val="21"/>
                <w:szCs w:val="21"/>
              </w:rPr>
            </w:pPr>
            <w:r>
              <w:rPr>
                <w:rFonts w:ascii="Arial" w:eastAsia="Times New Roman" w:hAnsi="Arial" w:cs="Arial"/>
                <w:color w:val="D1AA61"/>
                <w:sz w:val="21"/>
                <w:szCs w:val="21"/>
              </w:rPr>
              <w:t>E: </w:t>
            </w:r>
            <w:hyperlink r:id="rId5" w:tgtFrame="_blank" w:history="1">
              <w:r>
                <w:rPr>
                  <w:rStyle w:val="Hyperlink"/>
                  <w:rFonts w:ascii="Arial" w:eastAsia="Times New Roman" w:hAnsi="Arial" w:cs="Arial"/>
                  <w:color w:val="646A7D"/>
                  <w:sz w:val="21"/>
                  <w:szCs w:val="21"/>
                </w:rPr>
                <w:t>kontakt@miriamannaumhauer.com</w:t>
              </w:r>
            </w:hyperlink>
          </w:p>
          <w:p w14:paraId="1F85545E" w14:textId="087D380D" w:rsidR="00680712" w:rsidRDefault="00680712">
            <w:pPr>
              <w:rPr>
                <w:rFonts w:ascii="Helvetica" w:eastAsia="Times New Roman" w:hAnsi="Helvetica" w:cs="Helvetica"/>
                <w:color w:val="333333"/>
                <w:sz w:val="21"/>
                <w:szCs w:val="21"/>
              </w:rPr>
            </w:pPr>
          </w:p>
        </w:tc>
      </w:tr>
    </w:tbl>
    <w:p w14:paraId="4D81D23A" w14:textId="773CDFD5" w:rsidR="00680712" w:rsidRDefault="00680712" w:rsidP="00680712">
      <w:pPr>
        <w:rPr>
          <w:rFonts w:eastAsia="Times New Roman"/>
        </w:rPr>
      </w:pPr>
      <w:r>
        <w:rPr>
          <w:noProof/>
        </w:rPr>
        <w:drawing>
          <wp:inline distT="0" distB="0" distL="0" distR="0" wp14:anchorId="51389BD1" wp14:editId="4B86ABE4">
            <wp:extent cx="2789555" cy="1857888"/>
            <wp:effectExtent l="0" t="0" r="0"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8200" cy="1863646"/>
                    </a:xfrm>
                    <a:prstGeom prst="rect">
                      <a:avLst/>
                    </a:prstGeom>
                    <a:noFill/>
                    <a:ln>
                      <a:noFill/>
                    </a:ln>
                  </pic:spPr>
                </pic:pic>
              </a:graphicData>
            </a:graphic>
          </wp:inline>
        </w:drawing>
      </w:r>
      <w:r w:rsidRPr="00680712">
        <w:rPr>
          <w:rFonts w:eastAsia="Times New Roman"/>
        </w:rPr>
        <w:t xml:space="preserve"> </w:t>
      </w:r>
      <w:r>
        <w:rPr>
          <w:rFonts w:eastAsia="Times New Roman"/>
        </w:rPr>
        <w:t>Herzliche Grüße Miriam Anna Umhauer</w:t>
      </w:r>
    </w:p>
    <w:sectPr w:rsidR="006807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12"/>
    <w:rsid w:val="00680712"/>
    <w:rsid w:val="007804B8"/>
    <w:rsid w:val="008F5BF8"/>
    <w:rsid w:val="009E0293"/>
    <w:rsid w:val="00C849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BF1C0"/>
  <w15:chartTrackingRefBased/>
  <w15:docId w15:val="{79B8AB78-C3DB-46EB-AF65-15DE72A1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0712"/>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807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24794">
      <w:bodyDiv w:val="1"/>
      <w:marLeft w:val="0"/>
      <w:marRight w:val="0"/>
      <w:marTop w:val="0"/>
      <w:marBottom w:val="0"/>
      <w:divBdr>
        <w:top w:val="none" w:sz="0" w:space="0" w:color="auto"/>
        <w:left w:val="none" w:sz="0" w:space="0" w:color="auto"/>
        <w:bottom w:val="none" w:sz="0" w:space="0" w:color="auto"/>
        <w:right w:val="none" w:sz="0" w:space="0" w:color="auto"/>
      </w:divBdr>
    </w:div>
    <w:div w:id="986710600">
      <w:bodyDiv w:val="1"/>
      <w:marLeft w:val="0"/>
      <w:marRight w:val="0"/>
      <w:marTop w:val="0"/>
      <w:marBottom w:val="0"/>
      <w:divBdr>
        <w:top w:val="none" w:sz="0" w:space="0" w:color="auto"/>
        <w:left w:val="none" w:sz="0" w:space="0" w:color="auto"/>
        <w:bottom w:val="none" w:sz="0" w:space="0" w:color="auto"/>
        <w:right w:val="none" w:sz="0" w:space="0" w:color="auto"/>
      </w:divBdr>
    </w:div>
    <w:div w:id="9959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kontakt@miriamannaumhauer.com" TargetMode="External"/><Relationship Id="rId4" Type="http://schemas.openxmlformats.org/officeDocument/2006/relationships/hyperlink" Target="https://miriamannaumhauer.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1640</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Winskowski</dc:creator>
  <cp:keywords/>
  <dc:description/>
  <cp:lastModifiedBy>Karin Dold</cp:lastModifiedBy>
  <cp:revision>4</cp:revision>
  <dcterms:created xsi:type="dcterms:W3CDTF">2023-01-28T11:20:00Z</dcterms:created>
  <dcterms:modified xsi:type="dcterms:W3CDTF">2023-01-28T11:21:00Z</dcterms:modified>
</cp:coreProperties>
</file>